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13" w:rsidRDefault="00963A13" w:rsidP="0019389E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ИЛИ ЗАНЯТИЯ?</w:t>
      </w:r>
    </w:p>
    <w:p w:rsidR="0019389E" w:rsidRPr="003931F6" w:rsidRDefault="0019389E" w:rsidP="00BE43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1F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развиваться,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ученым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воспитании.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занятия – это, конечно, хорошо, но если родители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правильно организуют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повседневное</w:t>
      </w:r>
      <w:r w:rsidR="00BE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eastAsia="Times New Roman" w:hAnsi="Times New Roman" w:cs="Times New Roman"/>
          <w:sz w:val="24"/>
          <w:szCs w:val="24"/>
        </w:rPr>
        <w:t>общение – этого будет вполне достаточно для развития ребенка до 3 лет.</w:t>
      </w:r>
    </w:p>
    <w:p w:rsidR="0019389E" w:rsidRPr="003931F6" w:rsidRDefault="0019389E" w:rsidP="00BE43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>Ваш малыш растёт и вместе с этим изменяется ваше общение с ним. Умение ребёнка говорить, слушать, думать во многом зависит только от вас. Помните, что для ребёнка вы – самый мощный источник знаний, поэтому он и засыпает вас вопросами. Радуйтесь бесконечным как, почему, зачем – значит, ваш ребёнок активно исследует мир. А ответы на вопросы – прекрасная возможность укрепить ваш авторитет самого умного. А от раннего развития – речевого и интеллектуального- решающим образом зависят и школьные успехи, и профессиональная карьера, и умение общаться, и уверенность в себе.</w:t>
      </w:r>
    </w:p>
    <w:p w:rsidR="0019389E" w:rsidRPr="003931F6" w:rsidRDefault="0019389E" w:rsidP="00BE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>Родители, прежде всего, влияют на развитие детей тем, как, сколько и о чём с ними разговаривают. Львиную долю общения составляют фразы такие: Ешь быстрее! Собери игрушки! Надевай туфли! Не бросай песок! Отстань, дай поговорить по телефону!</w:t>
      </w:r>
    </w:p>
    <w:p w:rsidR="0019389E" w:rsidRPr="003931F6" w:rsidRDefault="0019389E" w:rsidP="00BE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>Всё это не беседа, не познавательное общение, не обмен эмоциональными переживаниями. Тогда и возникает вопрос вопросов – как разговаривать?</w:t>
      </w:r>
    </w:p>
    <w:p w:rsidR="0019389E" w:rsidRPr="003931F6" w:rsidRDefault="003931F6" w:rsidP="00BE43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9389E" w:rsidRPr="003931F6">
        <w:rPr>
          <w:rFonts w:ascii="Times New Roman" w:hAnsi="Times New Roman" w:cs="Times New Roman"/>
          <w:sz w:val="24"/>
          <w:szCs w:val="24"/>
        </w:rPr>
        <w:t xml:space="preserve">сли речь взрослого правильная – то у ребенка развивается так называемое чутье языка. К 3 годам они хорошо согласовывают слова в предложении. Но с малышом можно проводить и специальные развивающие занятия. </w:t>
      </w:r>
      <w:r>
        <w:rPr>
          <w:rFonts w:ascii="Times New Roman" w:hAnsi="Times New Roman" w:cs="Times New Roman"/>
          <w:sz w:val="24"/>
          <w:szCs w:val="24"/>
        </w:rPr>
        <w:t xml:space="preserve">Для ребёнка – это просто игра. </w:t>
      </w:r>
      <w:r w:rsidR="0019389E" w:rsidRPr="003931F6">
        <w:rPr>
          <w:rFonts w:ascii="Times New Roman" w:hAnsi="Times New Roman" w:cs="Times New Roman"/>
          <w:sz w:val="24"/>
          <w:szCs w:val="24"/>
        </w:rPr>
        <w:t xml:space="preserve">В возрасте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19389E" w:rsidRPr="003931F6">
        <w:rPr>
          <w:rFonts w:ascii="Times New Roman" w:hAnsi="Times New Roman" w:cs="Times New Roman"/>
          <w:sz w:val="24"/>
          <w:szCs w:val="24"/>
        </w:rPr>
        <w:t>3 лет главное ваше внимание должно быть направлено на развитие восприятия: умения различать цвет, форму, величину, сравнивать предметы по основным признакам. Именно от развития восприятия будет зависеть, как в дальнейшем будет развиваться мышление вашего ребёнка.</w:t>
      </w:r>
    </w:p>
    <w:p w:rsidR="0019389E" w:rsidRDefault="003931F6" w:rsidP="00BE43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1F6">
        <w:rPr>
          <w:rFonts w:ascii="Times New Roman" w:hAnsi="Times New Roman"/>
          <w:sz w:val="24"/>
          <w:szCs w:val="24"/>
        </w:rPr>
        <w:t xml:space="preserve">Любые цветные предметы можно использовать для группировки по цвету. Это могут быть детали </w:t>
      </w:r>
      <w:proofErr w:type="spellStart"/>
      <w:r w:rsidRPr="003931F6">
        <w:rPr>
          <w:rFonts w:ascii="Times New Roman" w:hAnsi="Times New Roman"/>
          <w:sz w:val="24"/>
          <w:szCs w:val="24"/>
        </w:rPr>
        <w:t>лего</w:t>
      </w:r>
      <w:proofErr w:type="spellEnd"/>
      <w:r w:rsidRPr="003931F6">
        <w:rPr>
          <w:rFonts w:ascii="Times New Roman" w:hAnsi="Times New Roman"/>
          <w:sz w:val="24"/>
          <w:szCs w:val="24"/>
        </w:rPr>
        <w:t xml:space="preserve"> или любого конструктора, пуговицы, мелкие цветные игрушки</w:t>
      </w:r>
    </w:p>
    <w:p w:rsidR="003931F6" w:rsidRDefault="003931F6" w:rsidP="00BE43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учить группировать не только по цвету, но и по форме: раскладывать в коробочки одинаковые игрушки или предметы или геометрические фигуры.</w:t>
      </w:r>
    </w:p>
    <w:p w:rsidR="003931F6" w:rsidRDefault="003931F6" w:rsidP="00BE43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Возьмите несколько игрушечных животных и картинки. Научите малыша сопоставлять реальную игрушку и картинку</w:t>
      </w:r>
    </w:p>
    <w:p w:rsidR="00963A13" w:rsidRPr="003931F6" w:rsidRDefault="00963A13" w:rsidP="00BE43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Играя с ребёнком, просите его называть звуки, слоги, слова – всё, что есть в его активном словаре. Тогда активный словарь будет расти, а речь малыша будет день ото дня всё понятнее.</w:t>
      </w:r>
    </w:p>
    <w:p w:rsidR="0006410F" w:rsidRPr="003931F6" w:rsidRDefault="00DE1A60" w:rsidP="00BE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>Нет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необходимости в выделении специального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времени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для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умственного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развития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ребенка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-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оно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происходит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и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в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играх, и общении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со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взрослыми,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и на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прогулках.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Играть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целый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день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в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одиночестве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ребенок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просто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не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может. Он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как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бы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 xml:space="preserve">выдыхается. </w:t>
      </w:r>
      <w:r w:rsidR="003931F6">
        <w:rPr>
          <w:rFonts w:ascii="Times New Roman" w:hAnsi="Times New Roman" w:cs="Times New Roman"/>
          <w:sz w:val="24"/>
          <w:szCs w:val="24"/>
        </w:rPr>
        <w:t>И тогда ваша совместная игра и будет развивающим занятием с малышом</w:t>
      </w:r>
      <w:r w:rsidRPr="0039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89E" w:rsidRPr="003931F6" w:rsidRDefault="0019389E" w:rsidP="00BE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>Дети растут очень быстро. Совсем недавно вы носили их на руках, потом стали водить за руку, и совсем скоро он</w:t>
      </w:r>
      <w:r w:rsidR="00BE430B">
        <w:rPr>
          <w:rFonts w:ascii="Times New Roman" w:hAnsi="Times New Roman" w:cs="Times New Roman"/>
          <w:sz w:val="24"/>
          <w:szCs w:val="24"/>
        </w:rPr>
        <w:t>и уже будут вырывать свою ручку</w:t>
      </w:r>
      <w:r w:rsidRPr="003931F6">
        <w:rPr>
          <w:rFonts w:ascii="Times New Roman" w:hAnsi="Times New Roman" w:cs="Times New Roman"/>
          <w:sz w:val="24"/>
          <w:szCs w:val="24"/>
        </w:rPr>
        <w:t>, чтобы бежать играть со сверстниками, а потом идти за руку или под руку с таким же выросшим подростком…</w:t>
      </w:r>
    </w:p>
    <w:p w:rsidR="0019389E" w:rsidRPr="003931F6" w:rsidRDefault="0019389E" w:rsidP="00BE43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6">
        <w:rPr>
          <w:rFonts w:ascii="Times New Roman" w:hAnsi="Times New Roman" w:cs="Times New Roman"/>
          <w:sz w:val="24"/>
          <w:szCs w:val="24"/>
        </w:rPr>
        <w:t xml:space="preserve">Но это у вас впереди. А пока ваши дети ещё дошкольники, и самые главные люди в его жизни – мама и папа. Помните это и цените время, когда </w:t>
      </w:r>
      <w:r w:rsidR="003931F6">
        <w:rPr>
          <w:rFonts w:ascii="Times New Roman" w:hAnsi="Times New Roman" w:cs="Times New Roman"/>
          <w:sz w:val="24"/>
          <w:szCs w:val="24"/>
        </w:rPr>
        <w:t>ребёнок хочет играть с вами, когда его</w:t>
      </w:r>
      <w:r w:rsidRPr="003931F6">
        <w:rPr>
          <w:rFonts w:ascii="Times New Roman" w:hAnsi="Times New Roman" w:cs="Times New Roman"/>
          <w:sz w:val="24"/>
          <w:szCs w:val="24"/>
        </w:rPr>
        <w:t xml:space="preserve"> еще можно посадить на колени, поцеловать и выслушать, убрав подальше свой</w:t>
      </w:r>
      <w:r w:rsidR="00BE430B">
        <w:rPr>
          <w:rFonts w:ascii="Times New Roman" w:hAnsi="Times New Roman" w:cs="Times New Roman"/>
          <w:sz w:val="24"/>
          <w:szCs w:val="24"/>
        </w:rPr>
        <w:t xml:space="preserve"> </w:t>
      </w:r>
      <w:r w:rsidRPr="003931F6">
        <w:rPr>
          <w:rFonts w:ascii="Times New Roman" w:hAnsi="Times New Roman" w:cs="Times New Roman"/>
          <w:sz w:val="24"/>
          <w:szCs w:val="24"/>
        </w:rPr>
        <w:t>телефон</w:t>
      </w:r>
      <w:r w:rsidR="003931F6">
        <w:rPr>
          <w:rFonts w:ascii="Times New Roman" w:hAnsi="Times New Roman" w:cs="Times New Roman"/>
          <w:sz w:val="24"/>
          <w:szCs w:val="24"/>
        </w:rPr>
        <w:t>.</w:t>
      </w:r>
    </w:p>
    <w:p w:rsidR="0019389E" w:rsidRDefault="0019389E" w:rsidP="00BE43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1F6" w:rsidRDefault="003931F6" w:rsidP="00BE430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931F6" w:rsidRDefault="003931F6" w:rsidP="003931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М.Ф.</w:t>
      </w:r>
    </w:p>
    <w:p w:rsidR="00BE430B" w:rsidRDefault="00BE430B" w:rsidP="00393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430B" w:rsidRDefault="00BE430B" w:rsidP="00BE430B">
      <w:pPr>
        <w:rPr>
          <w:rFonts w:ascii="Times New Roman" w:hAnsi="Times New Roman" w:cs="Times New Roman"/>
          <w:noProof/>
          <w:sz w:val="24"/>
          <w:szCs w:val="24"/>
        </w:rPr>
      </w:pP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9759" cy="1888672"/>
            <wp:effectExtent l="0" t="0" r="0" b="0"/>
            <wp:docPr id="6" name="Рисунок 6" descr="C:\Users\Boss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ss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7" cy="19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4524" cy="1878253"/>
            <wp:effectExtent l="0" t="0" r="0" b="0"/>
            <wp:docPr id="5" name="Рисунок 5" descr="C:\Users\Boss\Downloads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ss\Downloads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17" cy="19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2374" cy="1875017"/>
            <wp:effectExtent l="0" t="0" r="0" b="0"/>
            <wp:docPr id="4" name="Рисунок 4" descr="C:\Users\Boss\Downloads\FullSizeRen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ss\Downloads\FullSizeRende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34" cy="189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9286" cy="1881353"/>
            <wp:effectExtent l="0" t="0" r="0" b="0"/>
            <wp:docPr id="3" name="Рисунок 3" descr="C:\Users\Boss\Downloads\FullSizeRen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ss\Downloads\FullSizeRende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56" cy="19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BE430B" w:rsidRPr="003931F6" w:rsidRDefault="00BE430B" w:rsidP="00BE430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1529" cy="1898437"/>
            <wp:effectExtent l="0" t="0" r="0" b="0"/>
            <wp:docPr id="2" name="Рисунок 2" descr="C:\Users\Boss\Downloads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ownloads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27" cy="19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BE43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1883" cy="1889030"/>
            <wp:effectExtent l="0" t="0" r="0" b="0"/>
            <wp:docPr id="1" name="Рисунок 1" descr="C:\Users\Boss\Downloads\IMG_8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ownloads\IMG_82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23" cy="19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30B" w:rsidRPr="003931F6" w:rsidSect="00BE43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3E"/>
    <w:multiLevelType w:val="hybridMultilevel"/>
    <w:tmpl w:val="5CDE26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304A99"/>
    <w:multiLevelType w:val="hybridMultilevel"/>
    <w:tmpl w:val="134C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B2391"/>
    <w:multiLevelType w:val="hybridMultilevel"/>
    <w:tmpl w:val="6622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1841"/>
    <w:multiLevelType w:val="hybridMultilevel"/>
    <w:tmpl w:val="695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07C6B"/>
    <w:multiLevelType w:val="hybridMultilevel"/>
    <w:tmpl w:val="EB28E24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B4D09"/>
    <w:multiLevelType w:val="hybridMultilevel"/>
    <w:tmpl w:val="1A7E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E7D26"/>
    <w:multiLevelType w:val="hybridMultilevel"/>
    <w:tmpl w:val="E04E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6029"/>
    <w:rsid w:val="00006DC1"/>
    <w:rsid w:val="000405F7"/>
    <w:rsid w:val="0006410F"/>
    <w:rsid w:val="000643BD"/>
    <w:rsid w:val="000B626F"/>
    <w:rsid w:val="000D2975"/>
    <w:rsid w:val="0019389E"/>
    <w:rsid w:val="001C5A7D"/>
    <w:rsid w:val="00210FA4"/>
    <w:rsid w:val="00220385"/>
    <w:rsid w:val="00270FD7"/>
    <w:rsid w:val="00272F8C"/>
    <w:rsid w:val="00285A9C"/>
    <w:rsid w:val="002C3AFC"/>
    <w:rsid w:val="00350C04"/>
    <w:rsid w:val="003830E9"/>
    <w:rsid w:val="003931F6"/>
    <w:rsid w:val="003C2C58"/>
    <w:rsid w:val="00423DDD"/>
    <w:rsid w:val="004D0E7F"/>
    <w:rsid w:val="00576911"/>
    <w:rsid w:val="00804042"/>
    <w:rsid w:val="00855E93"/>
    <w:rsid w:val="009010A6"/>
    <w:rsid w:val="00963A13"/>
    <w:rsid w:val="00A5627B"/>
    <w:rsid w:val="00AB2104"/>
    <w:rsid w:val="00AE3C22"/>
    <w:rsid w:val="00BE430B"/>
    <w:rsid w:val="00D95890"/>
    <w:rsid w:val="00DA3D10"/>
    <w:rsid w:val="00DE1A60"/>
    <w:rsid w:val="00E253DE"/>
    <w:rsid w:val="00E354A3"/>
    <w:rsid w:val="00F77E8B"/>
    <w:rsid w:val="00F93AE0"/>
    <w:rsid w:val="00FB6029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902B4-0CD5-4E4E-8B82-38239B58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Учетная запись Майкрософт</cp:lastModifiedBy>
  <cp:revision>3</cp:revision>
  <cp:lastPrinted>2024-11-21T02:34:00Z</cp:lastPrinted>
  <dcterms:created xsi:type="dcterms:W3CDTF">2025-01-17T04:03:00Z</dcterms:created>
  <dcterms:modified xsi:type="dcterms:W3CDTF">2025-01-26T14:18:00Z</dcterms:modified>
</cp:coreProperties>
</file>